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4F" w:rsidRDefault="00520B6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-205739</wp:posOffset>
                </wp:positionH>
                <wp:positionV relativeFrom="paragraph">
                  <wp:posOffset>-73659</wp:posOffset>
                </wp:positionV>
                <wp:extent cx="9696450" cy="669607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696450" cy="669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6C5F4F" w:rsidRPr="00520B65" w:rsidRDefault="00520B65" w:rsidP="00520B6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>ПЛОЩАДКА «ВОЕННЫЕ ПЛАКАТЫ»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             Приложение 2</w:t>
                            </w:r>
                          </w:p>
                          <w:p w:rsidR="006C5F4F" w:rsidRDefault="006C5F4F">
                            <w:pPr>
                              <w:pStyle w:val="afa"/>
                              <w:shd w:val="clear" w:color="auto" w:fill="FFFFFF"/>
                              <w:spacing w:before="0" w:beforeAutospacing="0" w:after="0" w:afterAutospacing="0" w:line="360" w:lineRule="auto"/>
                              <w:jc w:val="both"/>
                              <w:rPr>
                                <w:b/>
                                <w:color w:val="000000"/>
                                <w:sz w:val="28"/>
                                <w:szCs w:val="27"/>
                              </w:rPr>
                            </w:pPr>
                          </w:p>
                          <w:p w:rsidR="006C5F4F" w:rsidRDefault="00520B65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Площадка «Военные плакаты» проверит, насколько вы знакомы с плакатами военных лет. Вам предстоит из предложенных 5 плакатов выбрать 3, с которыми вы продолжаете работать. Найти информацию (по телефону)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 xml:space="preserve"> о выбранных плакатах и разместить её на чек-листе. </w:t>
                            </w:r>
                          </w:p>
                          <w:p w:rsidR="006C5F4F" w:rsidRDefault="00520B65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Что должно содержаться в информации о плакате:</w:t>
                            </w:r>
                          </w:p>
                          <w:p w:rsidR="006C5F4F" w:rsidRDefault="00520B65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- дата создания плаката;</w:t>
                            </w:r>
                            <w:bookmarkStart w:id="0" w:name="undefined"/>
                            <w:bookmarkEnd w:id="0"/>
                          </w:p>
                          <w:p w:rsidR="006C5F4F" w:rsidRDefault="00520B65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- автор;</w:t>
                            </w:r>
                          </w:p>
                          <w:p w:rsidR="006C5F4F" w:rsidRDefault="00520B65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7"/>
                              </w:rPr>
                              <w:t>- чему посвящен этот плакат.</w:t>
                            </w:r>
                          </w:p>
                          <w:p w:rsidR="006C5F4F" w:rsidRDefault="00520B65">
                            <w:pPr>
                              <w:spacing w:after="0" w:line="360" w:lineRule="auto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</w:rPr>
                              <w:t>Время для выполнения задания – 10 минут.</w:t>
                            </w:r>
                          </w:p>
                          <w:p w:rsidR="006C5F4F" w:rsidRDefault="00520B65">
                            <w:pPr>
                              <w:spacing w:after="0"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u w:val="single"/>
                              </w:rPr>
                              <w:t>Оценивание:</w:t>
                            </w:r>
                          </w:p>
                          <w:p w:rsidR="006C5F4F" w:rsidRDefault="00520B65">
                            <w:pPr>
                              <w:shd w:val="clear" w:color="auto" w:fill="FFFFFF"/>
                              <w:spacing w:after="0" w:line="360" w:lineRule="auto"/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За каждую правильную информацию о плакат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 xml:space="preserve">е - 1 балл. </w:t>
                            </w:r>
                          </w:p>
                          <w:p w:rsidR="006C5F4F" w:rsidRDefault="00520B65">
                            <w:pPr>
                              <w:shd w:val="clear" w:color="auto" w:fill="FFFFFF"/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7"/>
                              </w:rPr>
                              <w:t>Максимальное количество баллов – 3.</w:t>
                            </w:r>
                          </w:p>
                          <w:p w:rsidR="006C5F4F" w:rsidRDefault="006C5F4F">
                            <w:pPr>
                              <w:spacing w:after="0" w:line="360" w:lineRule="auto"/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16.2pt;margin-top:-5.8pt;width:763.5pt;height:527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" strokecolor="white" strokeweight=".5pt">
                <v:textbox>
                  <w:txbxContent>
                    <w:p w:rsidR="006C5F4F" w:rsidRPr="00520B65" w:rsidRDefault="00520B65" w:rsidP="00520B6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 xml:space="preserve">                          </w:t>
                      </w:r>
                      <w:r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>ПЛОЩАДКА «ВОЕННЫЕ ПЛАКАТЫ»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             Приложение 2</w:t>
                      </w:r>
                    </w:p>
                    <w:p w:rsidR="006C5F4F" w:rsidRDefault="006C5F4F">
                      <w:pPr>
                        <w:pStyle w:val="afa"/>
                        <w:shd w:val="clear" w:color="auto" w:fill="FFFFFF"/>
                        <w:spacing w:before="0" w:beforeAutospacing="0" w:after="0" w:afterAutospacing="0" w:line="360" w:lineRule="auto"/>
                        <w:jc w:val="both"/>
                        <w:rPr>
                          <w:b/>
                          <w:color w:val="000000"/>
                          <w:sz w:val="28"/>
                          <w:szCs w:val="27"/>
                        </w:rPr>
                      </w:pPr>
                    </w:p>
                    <w:p w:rsidR="006C5F4F" w:rsidRDefault="00520B65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Площадка «Военные плакаты» проверит, насколько вы знакомы с плакатами военных лет. Вам предстоит из предложенных 5 плакатов выбрать 3, с которыми вы продолжаете работать. Найти информацию (по телефону)</w:t>
                      </w: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 xml:space="preserve"> о выбранных плакатах и разместить её на чек-листе. </w:t>
                      </w:r>
                    </w:p>
                    <w:p w:rsidR="006C5F4F" w:rsidRDefault="00520B65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Что должно содержаться в информации о плакате:</w:t>
                      </w:r>
                    </w:p>
                    <w:p w:rsidR="006C5F4F" w:rsidRDefault="00520B65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- дата создания плаката;</w:t>
                      </w:r>
                      <w:bookmarkStart w:id="1" w:name="undefined"/>
                      <w:bookmarkEnd w:id="1"/>
                    </w:p>
                    <w:p w:rsidR="006C5F4F" w:rsidRDefault="00520B65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- автор;</w:t>
                      </w:r>
                    </w:p>
                    <w:p w:rsidR="006C5F4F" w:rsidRDefault="00520B65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7"/>
                        </w:rPr>
                        <w:t>- чему посвящен этот плакат.</w:t>
                      </w:r>
                    </w:p>
                    <w:p w:rsidR="006C5F4F" w:rsidRDefault="00520B65">
                      <w:pPr>
                        <w:spacing w:after="0" w:line="360" w:lineRule="auto"/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</w:rPr>
                        <w:t>Время для выполнения задания – 10 минут.</w:t>
                      </w:r>
                    </w:p>
                    <w:p w:rsidR="006C5F4F" w:rsidRDefault="00520B65">
                      <w:pPr>
                        <w:spacing w:after="0"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u w:val="single"/>
                        </w:rPr>
                        <w:t>Оценивание:</w:t>
                      </w:r>
                    </w:p>
                    <w:p w:rsidR="006C5F4F" w:rsidRDefault="00520B65">
                      <w:pPr>
                        <w:shd w:val="clear" w:color="auto" w:fill="FFFFFF"/>
                        <w:spacing w:after="0" w:line="360" w:lineRule="auto"/>
                        <w:jc w:val="both"/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За каждую правильную информацию о плакат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 xml:space="preserve">е - 1 балл. </w:t>
                      </w:r>
                    </w:p>
                    <w:p w:rsidR="006C5F4F" w:rsidRDefault="00520B65">
                      <w:pPr>
                        <w:shd w:val="clear" w:color="auto" w:fill="FFFFFF"/>
                        <w:spacing w:after="0" w:line="36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7"/>
                        </w:rPr>
                        <w:t>Максимальное количество баллов – 3.</w:t>
                      </w:r>
                    </w:p>
                    <w:p w:rsidR="006C5F4F" w:rsidRDefault="006C5F4F">
                      <w:pPr>
                        <w:spacing w:after="0" w:line="360" w:lineRule="auto"/>
                        <w:rPr>
                          <w:rFonts w:ascii="Century Gothic" w:hAnsi="Century Gothic" w:cs="Times New Roman"/>
                          <w:b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0"/>
          <w:szCs w:val="0"/>
          <w:shd w:val="clear" w:color="000000" w:fill="000000"/>
        </w:rPr>
        <w:t xml:space="preserve"> </w:t>
      </w:r>
      <w:r>
        <w:rPr>
          <w:lang w:eastAsia="ru-RU"/>
        </w:rPr>
        <w:t xml:space="preserve"> </w:t>
      </w:r>
      <w:bookmarkStart w:id="2" w:name="_GoBack"/>
      <w:bookmarkEnd w:id="2"/>
    </w:p>
    <w:sectPr w:rsidR="006C5F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F4F" w:rsidRDefault="00520B65">
      <w:pPr>
        <w:spacing w:after="0" w:line="240" w:lineRule="auto"/>
      </w:pPr>
      <w:r>
        <w:separator/>
      </w:r>
    </w:p>
  </w:endnote>
  <w:endnote w:type="continuationSeparator" w:id="0">
    <w:p w:rsidR="006C5F4F" w:rsidRDefault="00520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F4F" w:rsidRDefault="00520B65">
      <w:pPr>
        <w:spacing w:after="0" w:line="240" w:lineRule="auto"/>
      </w:pPr>
      <w:r>
        <w:separator/>
      </w:r>
    </w:p>
  </w:footnote>
  <w:footnote w:type="continuationSeparator" w:id="0">
    <w:p w:rsidR="006C5F4F" w:rsidRDefault="00520B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4F"/>
    <w:rsid w:val="00520B65"/>
    <w:rsid w:val="006C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BFBC"/>
  <w15:docId w15:val="{E2EE39BE-9BE8-41E5-BC14-06E37CFA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29</cp:revision>
  <dcterms:created xsi:type="dcterms:W3CDTF">2019-10-20T14:17:00Z</dcterms:created>
  <dcterms:modified xsi:type="dcterms:W3CDTF">2024-01-12T10:50:00Z</dcterms:modified>
</cp:coreProperties>
</file>